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2C" w:rsidRDefault="0080442D" w:rsidP="00D426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42D">
        <w:rPr>
          <w:rFonts w:ascii="Times New Roman" w:hAnsi="Times New Roman" w:cs="Times New Roman"/>
          <w:sz w:val="28"/>
          <w:szCs w:val="28"/>
        </w:rPr>
      </w:r>
      <w:r w:rsidRPr="0080442D">
        <w:rPr>
          <w:rFonts w:ascii="Times New Roman" w:hAnsi="Times New Roman" w:cs="Times New Roman"/>
          <w:sz w:val="28"/>
          <w:szCs w:val="28"/>
        </w:rPr>
        <w:pict>
          <v:group id="_x0000_s1469" editas="canvas" style="width:567pt;height:810pt;mso-position-horizontal-relative:char;mso-position-vertical-relative:line" coordorigin="-347,1319" coordsize="11340,16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0" type="#_x0000_t75" style="position:absolute;left:-347;top:1319;width:11340;height:16200" o:preferrelative="f" filled="t" fillcolor="#ccf">
              <v:fill r:id="rId5" o:title="Букет" rotate="t" o:detectmouseclick="t" type="tile"/>
              <v:path o:extrusionok="t" o:connecttype="none"/>
              <o:lock v:ext="edit" text="t"/>
            </v:shape>
            <v:group id="_x0000_s1634" style="position:absolute;left:772;top:2130;width:9081;height:14912" coordorigin="772,2130" coordsize="9081,14912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534" type="#_x0000_t144" style="position:absolute;left:1573;top:2130;width:7507;height:2396" o:regroupid="71" adj="-10703061" fillcolor="#f9c" strokecolor="fuchsia">
                <v:shadow color="#868686"/>
                <v:textpath style="font-family:&quot;Times New Roman&quot;;font-size:9pt" fitshape="t" trim="t" string="ПОРЯДОК&#10;выполнения технологического присоединения,&#10;этапы технологического присоединения и их сроки&#10;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76" type="#_x0000_t202" style="position:absolute;left:782;top:5799;width:9071;height:1502" o:regroupid="71" stroked="f">
                <v:fill color2="#fcf" rotate="t" focusposition=".5,.5" focussize="" focus="100%" type="gradientRadial"/>
                <v:textbox style="mso-next-textbox:#_x0000_s1476" inset="0,0,0,0">
                  <w:txbxContent>
                    <w:p w:rsidR="0048088D" w:rsidRDefault="00E13A2C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5BE0">
                        <w:rPr>
                          <w:b/>
                          <w:sz w:val="20"/>
                          <w:szCs w:val="20"/>
                        </w:rPr>
                        <w:t>Выполнение</w:t>
                      </w:r>
                      <w:r w:rsidR="00FE4C67" w:rsidRPr="00AA5BE0">
                        <w:rPr>
                          <w:b/>
                          <w:sz w:val="20"/>
                          <w:szCs w:val="20"/>
                        </w:rPr>
                        <w:t xml:space="preserve"> сторонами мероприятий, предусмотренных договором</w:t>
                      </w:r>
                    </w:p>
                    <w:p w:rsidR="00E13A2C" w:rsidRPr="00AA5BE0" w:rsidRDefault="0048088D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088D">
                        <w:rPr>
                          <w:sz w:val="20"/>
                          <w:szCs w:val="20"/>
                        </w:rPr>
                        <w:t xml:space="preserve">(от 15 </w:t>
                      </w:r>
                      <w:r w:rsidR="004420C2">
                        <w:rPr>
                          <w:sz w:val="20"/>
                          <w:szCs w:val="20"/>
                        </w:rPr>
                        <w:t xml:space="preserve">рабочих </w:t>
                      </w:r>
                      <w:r w:rsidRPr="0048088D">
                        <w:rPr>
                          <w:sz w:val="20"/>
                          <w:szCs w:val="20"/>
                        </w:rPr>
                        <w:t>дней в соответствии с п.16 Правил)</w:t>
                      </w:r>
                      <w:r w:rsidR="00E13A2C" w:rsidRPr="00AA5BE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10DCB" w:rsidRPr="00AA5BE0" w:rsidRDefault="00130332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р</w:t>
                      </w:r>
                      <w:r w:rsidR="00210DCB" w:rsidRPr="00AA5BE0">
                        <w:rPr>
                          <w:sz w:val="20"/>
                          <w:szCs w:val="20"/>
                        </w:rPr>
                        <w:t>азработка проектной документации</w:t>
                      </w:r>
                      <w:r w:rsidRPr="00AA5BE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130332" w:rsidRPr="00AA5BE0" w:rsidRDefault="00130332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согласование проектной документации;</w:t>
                      </w:r>
                    </w:p>
                    <w:p w:rsidR="00130332" w:rsidRPr="00AA5BE0" w:rsidRDefault="00130332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монтаж электроустановки согласно проектной документации и в соответствии с требованиями НТД;</w:t>
                      </w:r>
                    </w:p>
                    <w:p w:rsidR="00130332" w:rsidRPr="00AA5BE0" w:rsidRDefault="00130332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выполнение необходимых испытаний и измерений</w:t>
                      </w:r>
                      <w:r w:rsidR="009334A6" w:rsidRPr="00AA5BE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shape id="_x0000_s1488" type="#_x0000_t202" style="position:absolute;left:2035;top:3956;width:6576;height:283" o:regroupid="71" stroked="f">
                <v:fill color2="#fcf" rotate="t" focusposition=".5,.5" focussize="" focus="100%" type="gradientRadial"/>
                <v:textbox style="mso-next-textbox:#_x0000_s1488" inset="0,0,0,0">
                  <w:txbxContent>
                    <w:p w:rsidR="00E13A2C" w:rsidRPr="00AA5BE0" w:rsidRDefault="009334A6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5BE0">
                        <w:rPr>
                          <w:b/>
                          <w:sz w:val="20"/>
                          <w:szCs w:val="20"/>
                        </w:rPr>
                        <w:t>Подача заявки на осуществление технологического присоединения</w:t>
                      </w:r>
                    </w:p>
                  </w:txbxContent>
                </v:textbox>
              </v:shape>
              <v:group id="_x0000_s1552" style="position:absolute;left:4757;top:3535;width:1134;height:409" coordorigin="5190,3358" coordsize="1134,409" o:regroupid="71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490" type="#_x0000_t67" style="position:absolute;left:5190;top:3358;width:1134;height:409" o:regroupid="70" adj="7605,3695" fillcolor="#f9c" strokecolor="#f9c"/>
                <v:shape id="_x0000_s1491" type="#_x0000_t202" style="position:absolute;left:5425;top:3378;width:665;height:254" o:regroupid="70" fillcolor="#f9c" stroked="f">
                  <v:textbox style="mso-next-textbox:#_x0000_s1491" inset="0,0,0,0">
                    <w:txbxContent>
                      <w:p w:rsidR="00E13A2C" w:rsidRPr="00624A0B" w:rsidRDefault="00E13A2C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>Шаг 1</w:t>
                        </w:r>
                      </w:p>
                    </w:txbxContent>
                  </v:textbox>
                </v:shape>
              </v:group>
              <v:shape id="_x0000_s1542" type="#_x0000_t202" style="position:absolute;left:2029;top:4652;width:6576;height:734" o:regroupid="71" stroked="f">
                <v:fill color2="#fcf" rotate="t" focusposition=".5,.5" focussize="" focus="100%" type="gradientRadial"/>
                <v:textbox style="mso-next-textbox:#_x0000_s1542" inset="0,0,0,0">
                  <w:txbxContent>
                    <w:p w:rsidR="009334A6" w:rsidRPr="00195007" w:rsidRDefault="009334A6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5007">
                        <w:rPr>
                          <w:b/>
                          <w:sz w:val="20"/>
                          <w:szCs w:val="20"/>
                        </w:rPr>
                        <w:t>Заключение договора об осуществлении технологического присоединения, получение технических условий</w:t>
                      </w:r>
                    </w:p>
                    <w:p w:rsidR="00195007" w:rsidRPr="00195007" w:rsidRDefault="00195007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306F4F">
                        <w:rPr>
                          <w:sz w:val="20"/>
                          <w:szCs w:val="20"/>
                        </w:rPr>
                        <w:t xml:space="preserve">от </w:t>
                      </w:r>
                      <w:r w:rsidRPr="00195007">
                        <w:rPr>
                          <w:sz w:val="20"/>
                          <w:szCs w:val="20"/>
                        </w:rPr>
                        <w:t>1</w:t>
                      </w:r>
                      <w:r w:rsidR="00306F4F">
                        <w:rPr>
                          <w:sz w:val="20"/>
                          <w:szCs w:val="20"/>
                        </w:rPr>
                        <w:t xml:space="preserve">0 </w:t>
                      </w:r>
                      <w:r w:rsidR="004420C2">
                        <w:rPr>
                          <w:sz w:val="20"/>
                          <w:szCs w:val="20"/>
                        </w:rPr>
                        <w:t>рабочих дней</w:t>
                      </w:r>
                      <w:r w:rsidRPr="00195007">
                        <w:rPr>
                          <w:sz w:val="20"/>
                          <w:szCs w:val="20"/>
                        </w:rPr>
                        <w:t xml:space="preserve"> со дня получения заявки от заявителя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  <v:shape id="_x0000_s1546" type="#_x0000_t202" style="position:absolute;left:776;top:10270;width:9071;height:2835" o:regroupid="71" stroked="f">
                <v:fill color2="#fcf" rotate="t" focusposition=".5,.5" focussize="" focus="100%" type="gradientRadial"/>
                <v:textbox style="mso-next-textbox:#_x0000_s1546" inset="0,0,0,0">
                  <w:txbxContent>
                    <w:p w:rsidR="00B1242F" w:rsidRPr="00AA5BE0" w:rsidRDefault="00B1242F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5BE0">
                        <w:rPr>
                          <w:b/>
                          <w:sz w:val="20"/>
                          <w:szCs w:val="20"/>
                        </w:rPr>
                        <w:t>Получение разрешения органа федерального государственного энергетического надзора на допуск в эксплуатацию объектов заявителя</w:t>
                      </w:r>
                    </w:p>
                    <w:p w:rsidR="00B1242F" w:rsidRPr="00AA5BE0" w:rsidRDefault="00B1242F" w:rsidP="00A23CE9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Не требуется для:</w:t>
                      </w:r>
                    </w:p>
                    <w:p w:rsidR="00B1242F" w:rsidRPr="00AA5BE0" w:rsidRDefault="00B1242F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заявителей – физических лиц с объектами мощностью до 15 кВт, которые используются для бытовых и иных нужд, не связанных с осуществлением предпринимательской деятельности;</w:t>
                      </w:r>
                    </w:p>
                    <w:p w:rsidR="00B1242F" w:rsidRPr="00AA5BE0" w:rsidRDefault="008A0CDE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заявителей, направивших заявку в целях временного технологического присоединения</w:t>
                      </w:r>
                      <w:r w:rsidR="00B1242F" w:rsidRPr="00AA5BE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B1242F" w:rsidRPr="00AA5BE0" w:rsidRDefault="003819A2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AA5BE0">
                        <w:rPr>
                          <w:sz w:val="20"/>
                          <w:szCs w:val="20"/>
                        </w:rPr>
                        <w:t>заявителей – юридических лиц или индивидуальных предпринимателей с объектами мощностью до 150 к</w:t>
                      </w:r>
                      <w:proofErr w:type="gramStart"/>
                      <w:r w:rsidRPr="00AA5BE0">
                        <w:rPr>
                          <w:sz w:val="20"/>
                          <w:szCs w:val="20"/>
                        </w:rPr>
                        <w:t>Вт вкл</w:t>
                      </w:r>
                      <w:proofErr w:type="gramEnd"/>
                      <w:r w:rsidRPr="00AA5BE0">
                        <w:rPr>
                          <w:sz w:val="20"/>
                          <w:szCs w:val="20"/>
                        </w:rPr>
                        <w:t>ючительно</w:t>
                      </w:r>
                      <w:r w:rsidR="00AA5BE0" w:rsidRPr="00AA5BE0">
                        <w:rPr>
                          <w:sz w:val="20"/>
                          <w:szCs w:val="20"/>
                        </w:rPr>
                        <w:t>,</w:t>
                      </w:r>
                      <w:r w:rsidRPr="00AA5BE0">
                        <w:rPr>
                          <w:sz w:val="20"/>
                          <w:szCs w:val="20"/>
                        </w:rPr>
                        <w:t xml:space="preserve"> присоединение которых осуществляется по второй или третьей категории надежности</w:t>
                      </w:r>
                      <w:r w:rsidR="00B1242F" w:rsidRPr="00AA5BE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B1242F" w:rsidRPr="00AA5BE0" w:rsidRDefault="00AA5BE0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624A0B">
                        <w:rPr>
                          <w:sz w:val="20"/>
                          <w:szCs w:val="20"/>
                        </w:rPr>
                        <w:t>заявителей – юридических лиц или индивидуальных предпринимателей с объектами мощностью свыше 150 кВт и менее 670 кВт</w:t>
                      </w:r>
                      <w:r w:rsidR="00624A0B" w:rsidRPr="00AA5BE0">
                        <w:rPr>
                          <w:sz w:val="20"/>
                          <w:szCs w:val="20"/>
                        </w:rPr>
                        <w:t>, присоединение которых осуществляется по третьей категории надежности</w:t>
                      </w:r>
                      <w:r w:rsidR="00B1242F" w:rsidRPr="00AA5BE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group id="_x0000_s1553" style="position:absolute;left:4753;top:4240;width:1134;height:409" coordorigin="5190,3358" coordsize="1134,409" o:regroupid="71">
                <v:shape id="_x0000_s1554" type="#_x0000_t67" style="position:absolute;left:5190;top:3358;width:1134;height:409" adj="7605,3695" fillcolor="#f9c" strokecolor="#f9c"/>
                <v:shape id="_x0000_s1555" type="#_x0000_t202" style="position:absolute;left:5425;top:3378;width:665;height:254" fillcolor="#f9c" stroked="f">
                  <v:textbox style="mso-next-textbox:#_x0000_s1555" inset="0,0,0,0">
                    <w:txbxContent>
                      <w:p w:rsidR="00624A0B" w:rsidRPr="00624A0B" w:rsidRDefault="00624A0B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 xml:space="preserve">Шаг </w:t>
                        </w:r>
                        <w:r w:rsidR="0041283B"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556" style="position:absolute;left:4753;top:5390;width:1134;height:409" coordorigin="5190,3358" coordsize="1134,409" o:regroupid="71">
                <v:shape id="_x0000_s1557" type="#_x0000_t67" style="position:absolute;left:5190;top:3358;width:1134;height:409" adj="7605,3695" fillcolor="#f9c" strokecolor="#f9c"/>
                <v:shape id="_x0000_s1558" type="#_x0000_t202" style="position:absolute;left:5425;top:3378;width:665;height:254" fillcolor="#f9c" stroked="f">
                  <v:textbox style="mso-next-textbox:#_x0000_s1558" inset="0,0,0,0">
                    <w:txbxContent>
                      <w:p w:rsidR="0041283B" w:rsidRPr="00624A0B" w:rsidRDefault="0041283B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 xml:space="preserve">Шаг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559" style="position:absolute;left:4751;top:7301;width:1134;height:409" coordorigin="5190,3358" coordsize="1134,409" o:regroupid="71">
                <v:shape id="_x0000_s1560" type="#_x0000_t67" style="position:absolute;left:5190;top:3358;width:1134;height:409" adj="7605,3695" fillcolor="#f9c" strokecolor="#f9c"/>
                <v:shape id="_x0000_s1561" type="#_x0000_t202" style="position:absolute;left:5425;top:3378;width:665;height:254" fillcolor="#f9c" stroked="f">
                  <v:textbox style="mso-next-textbox:#_x0000_s1561" inset="0,0,0,0">
                    <w:txbxContent>
                      <w:p w:rsidR="0041283B" w:rsidRPr="00624A0B" w:rsidRDefault="0041283B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 xml:space="preserve">Шаг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562" style="position:absolute;left:4757;top:9851;width:1134;height:409" coordorigin="5190,3358" coordsize="1134,409" o:regroupid="71">
                <v:shape id="_x0000_s1563" type="#_x0000_t67" style="position:absolute;left:5190;top:3358;width:1134;height:409" adj="7605,3695" fillcolor="#f9c" strokecolor="#f9c"/>
                <v:shape id="_x0000_s1564" type="#_x0000_t202" style="position:absolute;left:5425;top:3378;width:665;height:254" fillcolor="#f9c" stroked="f">
                  <v:textbox style="mso-next-textbox:#_x0000_s1564" inset="0,0,0,0">
                    <w:txbxContent>
                      <w:p w:rsidR="0041283B" w:rsidRPr="00624A0B" w:rsidRDefault="0041283B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 xml:space="preserve">Шаг </w:t>
                        </w:r>
                        <w:r w:rsidR="0022681F"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</v:group>
              <v:shape id="_x0000_s1565" type="#_x0000_t202" style="position:absolute;left:772;top:7721;width:9071;height:2128" o:regroupid="71" stroked="f">
                <v:fill color2="#fcf" rotate="t" focusposition=".5,.5" focussize="" focus="100%" type="gradientRadial"/>
                <v:textbox style="mso-next-textbox:#_x0000_s1565" inset="0,0,0,0">
                  <w:txbxContent>
                    <w:p w:rsidR="00306F4F" w:rsidRPr="00306F4F" w:rsidRDefault="00CD1241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6F4F">
                        <w:rPr>
                          <w:b/>
                          <w:sz w:val="20"/>
                          <w:szCs w:val="20"/>
                        </w:rPr>
                        <w:t>Проверка выполнения технических условий</w:t>
                      </w:r>
                    </w:p>
                    <w:p w:rsidR="00CD1241" w:rsidRPr="00306F4F" w:rsidRDefault="00306F4F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6F4F">
                        <w:rPr>
                          <w:sz w:val="20"/>
                          <w:szCs w:val="20"/>
                        </w:rPr>
                        <w:t>(10 дней со дня получения сетевой организацией уведомления от заявителя о выполнении им технических условий либо уведомления об устранении замечаний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="00CD1241" w:rsidRPr="00306F4F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D1241" w:rsidRPr="00AA5BE0" w:rsidRDefault="0039370F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306F4F">
                        <w:rPr>
                          <w:sz w:val="20"/>
                          <w:szCs w:val="20"/>
                        </w:rPr>
                        <w:t xml:space="preserve">проверка </w:t>
                      </w:r>
                      <w:r w:rsidR="00CD1241" w:rsidRPr="00306F4F">
                        <w:rPr>
                          <w:sz w:val="20"/>
                          <w:szCs w:val="20"/>
                        </w:rPr>
                        <w:t>документации</w:t>
                      </w:r>
                      <w:r w:rsidRPr="00306F4F">
                        <w:rPr>
                          <w:sz w:val="20"/>
                          <w:szCs w:val="20"/>
                        </w:rPr>
                        <w:t>, приложенной заявителем к уведомлению о выполнении технических</w:t>
                      </w:r>
                      <w:r>
                        <w:rPr>
                          <w:sz w:val="20"/>
                          <w:szCs w:val="20"/>
                        </w:rPr>
                        <w:t xml:space="preserve"> условий</w:t>
                      </w:r>
                      <w:r w:rsidR="00CD1241" w:rsidRPr="00AA5BE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CD1241" w:rsidRPr="0039370F" w:rsidRDefault="0039370F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9370F">
                        <w:rPr>
                          <w:sz w:val="20"/>
                          <w:szCs w:val="20"/>
                        </w:rPr>
                        <w:t>осмотр</w:t>
                      </w:r>
                      <w:proofErr w:type="gramEnd"/>
                      <w:r w:rsidRPr="0039370F">
                        <w:rPr>
                          <w:sz w:val="20"/>
                          <w:szCs w:val="20"/>
                        </w:rPr>
                        <w:t xml:space="preserve"> сетевой организацией присоединяемых электроустановок заявителя, включая допуск к эксплуатации установленного прибора учета электрической энергии</w:t>
                      </w:r>
                      <w:r w:rsidR="00CD1241" w:rsidRPr="0039370F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CD1241" w:rsidRPr="0039370F" w:rsidRDefault="0039370F" w:rsidP="00A23CE9">
                      <w:pPr>
                        <w:numPr>
                          <w:ilvl w:val="0"/>
                          <w:numId w:val="20"/>
                        </w:numPr>
                        <w:tabs>
                          <w:tab w:val="num" w:pos="360"/>
                        </w:tabs>
                        <w:ind w:left="180" w:firstLine="0"/>
                        <w:rPr>
                          <w:sz w:val="20"/>
                          <w:szCs w:val="20"/>
                        </w:rPr>
                      </w:pPr>
                      <w:r w:rsidRPr="0039370F">
                        <w:rPr>
                          <w:sz w:val="20"/>
                          <w:szCs w:val="20"/>
                        </w:rPr>
                        <w:t>составление и подписание акт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39370F">
                        <w:rPr>
                          <w:sz w:val="20"/>
                          <w:szCs w:val="20"/>
                        </w:rPr>
                        <w:t xml:space="preserve"> о выполнении технических условий</w:t>
                      </w:r>
                      <w:r>
                        <w:rPr>
                          <w:sz w:val="20"/>
                          <w:szCs w:val="20"/>
                        </w:rPr>
                        <w:t xml:space="preserve"> и акта допуска</w:t>
                      </w:r>
                      <w:r w:rsidR="00C06C15">
                        <w:rPr>
                          <w:sz w:val="20"/>
                          <w:szCs w:val="20"/>
                        </w:rPr>
                        <w:t xml:space="preserve"> прибора учета в эксплуатацию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  <v:group id="_x0000_s1592" style="position:absolute;left:4753;top:13117;width:1134;height:409" coordorigin="5190,3358" coordsize="1134,409" o:regroupid="71">
                <v:shape id="_x0000_s1593" type="#_x0000_t67" style="position:absolute;left:5190;top:3358;width:1134;height:409" adj="7605,3695" fillcolor="#f9c" strokecolor="#f9c"/>
                <v:shape id="_x0000_s1594" type="#_x0000_t202" style="position:absolute;left:5425;top:3378;width:665;height:254" fillcolor="#f9c" stroked="f">
                  <v:textbox style="mso-next-textbox:#_x0000_s1594" inset="0,0,0,0">
                    <w:txbxContent>
                      <w:p w:rsidR="0039370F" w:rsidRPr="00624A0B" w:rsidRDefault="0039370F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 xml:space="preserve">Шаг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</v:group>
              <v:shape id="_x0000_s1622" type="#_x0000_t202" style="position:absolute;left:782;top:13536;width:9071;height:960" o:regroupid="71" stroked="f">
                <v:fill color2="#fcf" rotate="t" focusposition=".5,.5" focussize="" focus="100%" type="gradientRadial"/>
                <v:textbox style="mso-next-textbox:#_x0000_s1622" inset="0,0,0,0">
                  <w:txbxContent>
                    <w:p w:rsidR="00C06C15" w:rsidRPr="003B1721" w:rsidRDefault="00C06C15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1721">
                        <w:rPr>
                          <w:b/>
                          <w:sz w:val="20"/>
                          <w:szCs w:val="20"/>
                        </w:rPr>
                        <w:t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</w:t>
                      </w:r>
                    </w:p>
                    <w:p w:rsidR="003B1721" w:rsidRPr="003B1721" w:rsidRDefault="003B1721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1721">
                        <w:rPr>
                          <w:b/>
                          <w:sz w:val="20"/>
                          <w:szCs w:val="20"/>
                        </w:rPr>
                        <w:t>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          </w:r>
                    </w:p>
                  </w:txbxContent>
                </v:textbox>
              </v:shape>
              <v:group id="_x0000_s1623" style="position:absolute;left:4753;top:14509;width:1134;height:409" coordorigin="5190,3358" coordsize="1134,409" o:regroupid="71">
                <v:shape id="_x0000_s1624" type="#_x0000_t67" style="position:absolute;left:5190;top:3358;width:1134;height:409" adj="7605,3695" fillcolor="#f9c" strokecolor="#f9c"/>
                <v:shape id="_x0000_s1625" type="#_x0000_t202" style="position:absolute;left:5425;top:3378;width:665;height:254" fillcolor="#f9c" stroked="f">
                  <v:textbox style="mso-next-textbox:#_x0000_s1625" inset="0,0,0,0">
                    <w:txbxContent>
                      <w:p w:rsidR="00C06C15" w:rsidRPr="00624A0B" w:rsidRDefault="00C06C15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 xml:space="preserve">Шаг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1626" type="#_x0000_t202" style="position:absolute;left:782;top:14928;width:9071;height:1405" o:regroupid="71" stroked="f">
                <v:fill color2="#fcf" rotate="t" focusposition=".5,.5" focussize="" focus="100%" type="gradientRadial"/>
                <v:textbox style="mso-next-textbox:#_x0000_s1626" inset="0,0,0,0">
                  <w:txbxContent>
                    <w:p w:rsidR="00C06C15" w:rsidRPr="003B1721" w:rsidRDefault="00C06C15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1721">
                        <w:rPr>
                          <w:b/>
                          <w:sz w:val="20"/>
                          <w:szCs w:val="20"/>
                        </w:rPr>
                        <w:t>Составление и подписание акта об осуществлении технологического присоединения</w:t>
                      </w:r>
                    </w:p>
                    <w:p w:rsidR="003B1721" w:rsidRDefault="00716302" w:rsidP="00A23C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B1721">
                        <w:rPr>
                          <w:sz w:val="20"/>
                          <w:szCs w:val="20"/>
                        </w:rPr>
                        <w:t>(не позднее 3 рабочих дней после осуществления сетевой организацией фактического присоединения объектов электроэнергетики (</w:t>
                      </w:r>
                      <w:proofErr w:type="spellStart"/>
                      <w:r w:rsidRPr="003B1721">
                        <w:rPr>
                          <w:sz w:val="20"/>
                          <w:szCs w:val="20"/>
                        </w:rPr>
                        <w:t>энергопринимающих</w:t>
                      </w:r>
                      <w:proofErr w:type="spellEnd"/>
                      <w:r w:rsidRPr="003B1721">
                        <w:rPr>
                          <w:sz w:val="20"/>
                          <w:szCs w:val="20"/>
                        </w:rPr>
                        <w:t xml:space="preserve"> устройств) заявителя к электрическим сетям)</w:t>
                      </w:r>
                      <w:r w:rsidR="003B1721" w:rsidRPr="003B172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1721" w:rsidRPr="003B1721" w:rsidRDefault="003B1721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1721">
                        <w:rPr>
                          <w:b/>
                          <w:sz w:val="20"/>
                          <w:szCs w:val="20"/>
                        </w:rPr>
                        <w:t>ИЛИ</w:t>
                      </w:r>
                    </w:p>
                    <w:p w:rsidR="00716302" w:rsidRPr="003B1721" w:rsidRDefault="003B1721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1721">
                        <w:rPr>
                          <w:b/>
                          <w:sz w:val="20"/>
                          <w:szCs w:val="20"/>
                        </w:rPr>
                        <w:t>Составление  и направление заявителю уведомления об обеспечении сетевой организацией возможности присоединения к электрическим сетям</w:t>
                      </w:r>
                    </w:p>
                  </w:txbxContent>
                </v:textbox>
              </v:shape>
              <v:group id="_x0000_s1627" style="position:absolute;left:4753;top:16340;width:1134;height:409" coordorigin="5190,3358" coordsize="1134,409" o:regroupid="71">
                <v:shape id="_x0000_s1628" type="#_x0000_t67" style="position:absolute;left:5190;top:3358;width:1134;height:409" adj="7605,3695" fillcolor="#f9c" strokecolor="#f9c"/>
                <v:shape id="_x0000_s1629" type="#_x0000_t202" style="position:absolute;left:5425;top:3378;width:665;height:254" fillcolor="#f9c" stroked="f">
                  <v:textbox style="mso-next-textbox:#_x0000_s1629" inset="0,0,0,0">
                    <w:txbxContent>
                      <w:p w:rsidR="00A23CE9" w:rsidRPr="00624A0B" w:rsidRDefault="00A23CE9" w:rsidP="00A23CE9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24A0B">
                          <w:rPr>
                            <w:b/>
                            <w:sz w:val="22"/>
                            <w:szCs w:val="22"/>
                          </w:rPr>
                          <w:t xml:space="preserve">Шаг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  <v:shape id="_x0000_s1630" type="#_x0000_t202" style="position:absolute;left:2029;top:16759;width:6576;height:283" o:regroupid="71" stroked="f">
                <v:fill color2="#fcf" rotate="t" focusposition=".5,.5" focussize="" focus="100%" type="gradientRadial"/>
                <v:textbox style="mso-next-textbox:#_x0000_s1630" inset="0,0,0,0">
                  <w:txbxContent>
                    <w:p w:rsidR="00A23CE9" w:rsidRPr="00C06C15" w:rsidRDefault="00A23CE9" w:rsidP="00A23C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A5BE0">
                        <w:rPr>
                          <w:b/>
                          <w:sz w:val="20"/>
                          <w:szCs w:val="20"/>
                        </w:rPr>
                        <w:t>Заключение договора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энергоснабжения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13A2C" w:rsidSect="00645A9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909"/>
    <w:multiLevelType w:val="multilevel"/>
    <w:tmpl w:val="0BC8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3946D7"/>
    <w:multiLevelType w:val="hybridMultilevel"/>
    <w:tmpl w:val="BDAE3394"/>
    <w:lvl w:ilvl="0" w:tplc="1E80656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4E40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31482D"/>
    <w:multiLevelType w:val="multilevel"/>
    <w:tmpl w:val="021669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D0062A"/>
    <w:multiLevelType w:val="hybridMultilevel"/>
    <w:tmpl w:val="5998B93C"/>
    <w:lvl w:ilvl="0" w:tplc="1E806564">
      <w:start w:val="1"/>
      <w:numFmt w:val="bullet"/>
      <w:lvlText w:val="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23071"/>
    <w:multiLevelType w:val="hybridMultilevel"/>
    <w:tmpl w:val="D58E5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ECA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519AC"/>
    <w:multiLevelType w:val="multilevel"/>
    <w:tmpl w:val="6A40A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AB80AA5"/>
    <w:multiLevelType w:val="hybridMultilevel"/>
    <w:tmpl w:val="0B866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27686"/>
    <w:multiLevelType w:val="hybridMultilevel"/>
    <w:tmpl w:val="6D7CC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B53F2"/>
    <w:multiLevelType w:val="hybridMultilevel"/>
    <w:tmpl w:val="0CCA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60AC9"/>
    <w:multiLevelType w:val="multilevel"/>
    <w:tmpl w:val="D7C065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C761315"/>
    <w:multiLevelType w:val="multilevel"/>
    <w:tmpl w:val="A7F02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27A5BA4"/>
    <w:multiLevelType w:val="multilevel"/>
    <w:tmpl w:val="BF9C6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EA41145"/>
    <w:multiLevelType w:val="hybridMultilevel"/>
    <w:tmpl w:val="8536E4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FF51480"/>
    <w:multiLevelType w:val="hybridMultilevel"/>
    <w:tmpl w:val="187CC7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63D5E"/>
    <w:multiLevelType w:val="multilevel"/>
    <w:tmpl w:val="7EA2A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5C74754"/>
    <w:multiLevelType w:val="hybridMultilevel"/>
    <w:tmpl w:val="537E6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0F6A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C5D7088"/>
    <w:multiLevelType w:val="multilevel"/>
    <w:tmpl w:val="36C2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7B445F"/>
    <w:multiLevelType w:val="hybridMultilevel"/>
    <w:tmpl w:val="6B727124"/>
    <w:lvl w:ilvl="0" w:tplc="7A7ECA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0734DF4"/>
    <w:multiLevelType w:val="hybridMultilevel"/>
    <w:tmpl w:val="4E50E93C"/>
    <w:lvl w:ilvl="0" w:tplc="A30C75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"/>
  </w:num>
  <w:num w:numId="5">
    <w:abstractNumId w:val="17"/>
  </w:num>
  <w:num w:numId="6">
    <w:abstractNumId w:val="18"/>
  </w:num>
  <w:num w:numId="7">
    <w:abstractNumId w:val="12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14"/>
  </w:num>
  <w:num w:numId="19">
    <w:abstractNumId w:val="16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4262E"/>
    <w:rsid w:val="000116A8"/>
    <w:rsid w:val="00012BBA"/>
    <w:rsid w:val="000468C8"/>
    <w:rsid w:val="00076F22"/>
    <w:rsid w:val="00096B86"/>
    <w:rsid w:val="000B758E"/>
    <w:rsid w:val="000C2002"/>
    <w:rsid w:val="000C6307"/>
    <w:rsid w:val="000C765B"/>
    <w:rsid w:val="000E0645"/>
    <w:rsid w:val="000E0FF2"/>
    <w:rsid w:val="000F0802"/>
    <w:rsid w:val="000F45FF"/>
    <w:rsid w:val="001132AD"/>
    <w:rsid w:val="00115025"/>
    <w:rsid w:val="00130332"/>
    <w:rsid w:val="00143D9E"/>
    <w:rsid w:val="00150BB9"/>
    <w:rsid w:val="00166B4B"/>
    <w:rsid w:val="00195007"/>
    <w:rsid w:val="001E6B04"/>
    <w:rsid w:val="001F3596"/>
    <w:rsid w:val="002022F3"/>
    <w:rsid w:val="00210DCB"/>
    <w:rsid w:val="00221C00"/>
    <w:rsid w:val="00224F45"/>
    <w:rsid w:val="00225ECA"/>
    <w:rsid w:val="0022681F"/>
    <w:rsid w:val="002404D9"/>
    <w:rsid w:val="002547D6"/>
    <w:rsid w:val="00256913"/>
    <w:rsid w:val="00262CC7"/>
    <w:rsid w:val="0028047F"/>
    <w:rsid w:val="00283503"/>
    <w:rsid w:val="00286E25"/>
    <w:rsid w:val="00287B93"/>
    <w:rsid w:val="0029436D"/>
    <w:rsid w:val="002953E5"/>
    <w:rsid w:val="002A3145"/>
    <w:rsid w:val="002E3FF0"/>
    <w:rsid w:val="003019A8"/>
    <w:rsid w:val="003041FF"/>
    <w:rsid w:val="00306F4F"/>
    <w:rsid w:val="003117BC"/>
    <w:rsid w:val="00312287"/>
    <w:rsid w:val="00312E81"/>
    <w:rsid w:val="00356ADF"/>
    <w:rsid w:val="003819A2"/>
    <w:rsid w:val="0039370F"/>
    <w:rsid w:val="003955B3"/>
    <w:rsid w:val="003A190C"/>
    <w:rsid w:val="003A57E9"/>
    <w:rsid w:val="003B1721"/>
    <w:rsid w:val="003B6B7A"/>
    <w:rsid w:val="003C5676"/>
    <w:rsid w:val="003D2B12"/>
    <w:rsid w:val="003E2225"/>
    <w:rsid w:val="003F7EFE"/>
    <w:rsid w:val="0041283B"/>
    <w:rsid w:val="0041382B"/>
    <w:rsid w:val="004420C2"/>
    <w:rsid w:val="00442A3E"/>
    <w:rsid w:val="0045641F"/>
    <w:rsid w:val="0046264A"/>
    <w:rsid w:val="004643D0"/>
    <w:rsid w:val="00466694"/>
    <w:rsid w:val="0047263F"/>
    <w:rsid w:val="00474D01"/>
    <w:rsid w:val="0048088D"/>
    <w:rsid w:val="0048099C"/>
    <w:rsid w:val="00484DEB"/>
    <w:rsid w:val="004929D3"/>
    <w:rsid w:val="004A63E5"/>
    <w:rsid w:val="004A7CE9"/>
    <w:rsid w:val="004D7B7C"/>
    <w:rsid w:val="0051548F"/>
    <w:rsid w:val="00515F2F"/>
    <w:rsid w:val="00517D58"/>
    <w:rsid w:val="00535B4E"/>
    <w:rsid w:val="00541D7E"/>
    <w:rsid w:val="005448A7"/>
    <w:rsid w:val="0054723B"/>
    <w:rsid w:val="00550231"/>
    <w:rsid w:val="005522CB"/>
    <w:rsid w:val="00553DF6"/>
    <w:rsid w:val="005647AB"/>
    <w:rsid w:val="00572525"/>
    <w:rsid w:val="0058089C"/>
    <w:rsid w:val="0058146F"/>
    <w:rsid w:val="00582470"/>
    <w:rsid w:val="005A2BAE"/>
    <w:rsid w:val="005C1FAE"/>
    <w:rsid w:val="005D04A8"/>
    <w:rsid w:val="005D2B81"/>
    <w:rsid w:val="005E07B6"/>
    <w:rsid w:val="005F601D"/>
    <w:rsid w:val="0060050D"/>
    <w:rsid w:val="006174A6"/>
    <w:rsid w:val="00617DB9"/>
    <w:rsid w:val="00624A0B"/>
    <w:rsid w:val="006315A2"/>
    <w:rsid w:val="00642157"/>
    <w:rsid w:val="00645A9D"/>
    <w:rsid w:val="0065261C"/>
    <w:rsid w:val="00664B92"/>
    <w:rsid w:val="006718A8"/>
    <w:rsid w:val="00672243"/>
    <w:rsid w:val="006842CD"/>
    <w:rsid w:val="006864ED"/>
    <w:rsid w:val="006A3E9B"/>
    <w:rsid w:val="006C0391"/>
    <w:rsid w:val="006C3ECB"/>
    <w:rsid w:val="006D0644"/>
    <w:rsid w:val="006D1CE8"/>
    <w:rsid w:val="006D7832"/>
    <w:rsid w:val="006E13F6"/>
    <w:rsid w:val="006E2EB5"/>
    <w:rsid w:val="006F3376"/>
    <w:rsid w:val="007009C8"/>
    <w:rsid w:val="0070162A"/>
    <w:rsid w:val="00712498"/>
    <w:rsid w:val="00716302"/>
    <w:rsid w:val="00727512"/>
    <w:rsid w:val="00733F5D"/>
    <w:rsid w:val="007476ED"/>
    <w:rsid w:val="00747AEB"/>
    <w:rsid w:val="00750D5E"/>
    <w:rsid w:val="0076067C"/>
    <w:rsid w:val="00765E59"/>
    <w:rsid w:val="00777851"/>
    <w:rsid w:val="007918C6"/>
    <w:rsid w:val="00797680"/>
    <w:rsid w:val="007B12E7"/>
    <w:rsid w:val="007E52A7"/>
    <w:rsid w:val="007F12B0"/>
    <w:rsid w:val="0080442D"/>
    <w:rsid w:val="00807CCB"/>
    <w:rsid w:val="008127D1"/>
    <w:rsid w:val="00827206"/>
    <w:rsid w:val="008567B3"/>
    <w:rsid w:val="008626C7"/>
    <w:rsid w:val="00864750"/>
    <w:rsid w:val="00875A3A"/>
    <w:rsid w:val="00886E6B"/>
    <w:rsid w:val="0089111D"/>
    <w:rsid w:val="00894FC1"/>
    <w:rsid w:val="00896494"/>
    <w:rsid w:val="00896E8B"/>
    <w:rsid w:val="008A0CDE"/>
    <w:rsid w:val="008B6D2B"/>
    <w:rsid w:val="008C3C07"/>
    <w:rsid w:val="008C6F1C"/>
    <w:rsid w:val="008D6718"/>
    <w:rsid w:val="008F5F32"/>
    <w:rsid w:val="00901FCC"/>
    <w:rsid w:val="009049CC"/>
    <w:rsid w:val="009069A8"/>
    <w:rsid w:val="00910C98"/>
    <w:rsid w:val="009127C0"/>
    <w:rsid w:val="00912B8B"/>
    <w:rsid w:val="00926626"/>
    <w:rsid w:val="00927BD7"/>
    <w:rsid w:val="009334A6"/>
    <w:rsid w:val="00944D73"/>
    <w:rsid w:val="00946EFB"/>
    <w:rsid w:val="00955385"/>
    <w:rsid w:val="00960FB9"/>
    <w:rsid w:val="0096238C"/>
    <w:rsid w:val="0096363D"/>
    <w:rsid w:val="009C35D0"/>
    <w:rsid w:val="009C5311"/>
    <w:rsid w:val="009D1B93"/>
    <w:rsid w:val="009D62CE"/>
    <w:rsid w:val="009F1D13"/>
    <w:rsid w:val="009F33AA"/>
    <w:rsid w:val="00A03BA8"/>
    <w:rsid w:val="00A079A9"/>
    <w:rsid w:val="00A16B8A"/>
    <w:rsid w:val="00A16EC9"/>
    <w:rsid w:val="00A23CE9"/>
    <w:rsid w:val="00A53FBA"/>
    <w:rsid w:val="00A56DC9"/>
    <w:rsid w:val="00A66761"/>
    <w:rsid w:val="00A726C3"/>
    <w:rsid w:val="00A772CB"/>
    <w:rsid w:val="00A97B88"/>
    <w:rsid w:val="00AA2650"/>
    <w:rsid w:val="00AA3B0A"/>
    <w:rsid w:val="00AA4BBC"/>
    <w:rsid w:val="00AA5BE0"/>
    <w:rsid w:val="00AB2F65"/>
    <w:rsid w:val="00AD1CF2"/>
    <w:rsid w:val="00AD284A"/>
    <w:rsid w:val="00AE24F9"/>
    <w:rsid w:val="00AE5A29"/>
    <w:rsid w:val="00AF73A8"/>
    <w:rsid w:val="00AF7993"/>
    <w:rsid w:val="00B10053"/>
    <w:rsid w:val="00B10717"/>
    <w:rsid w:val="00B1242F"/>
    <w:rsid w:val="00B14D94"/>
    <w:rsid w:val="00B15338"/>
    <w:rsid w:val="00B37FF2"/>
    <w:rsid w:val="00B46FDD"/>
    <w:rsid w:val="00B478C2"/>
    <w:rsid w:val="00B52A8E"/>
    <w:rsid w:val="00B54D2E"/>
    <w:rsid w:val="00B71D09"/>
    <w:rsid w:val="00B73B83"/>
    <w:rsid w:val="00BA22CA"/>
    <w:rsid w:val="00BD047D"/>
    <w:rsid w:val="00BD5DDB"/>
    <w:rsid w:val="00BD6FEE"/>
    <w:rsid w:val="00BE1148"/>
    <w:rsid w:val="00C02FF9"/>
    <w:rsid w:val="00C06ADB"/>
    <w:rsid w:val="00C06C15"/>
    <w:rsid w:val="00C14CFC"/>
    <w:rsid w:val="00C14F54"/>
    <w:rsid w:val="00C402BB"/>
    <w:rsid w:val="00C50E1E"/>
    <w:rsid w:val="00C52AF6"/>
    <w:rsid w:val="00C70FFA"/>
    <w:rsid w:val="00C81A8D"/>
    <w:rsid w:val="00C9011B"/>
    <w:rsid w:val="00C964AF"/>
    <w:rsid w:val="00CB5F04"/>
    <w:rsid w:val="00CB6B6B"/>
    <w:rsid w:val="00CD1241"/>
    <w:rsid w:val="00CD739F"/>
    <w:rsid w:val="00CE1A21"/>
    <w:rsid w:val="00CE5341"/>
    <w:rsid w:val="00D050E2"/>
    <w:rsid w:val="00D063AC"/>
    <w:rsid w:val="00D26A39"/>
    <w:rsid w:val="00D31A10"/>
    <w:rsid w:val="00D4262E"/>
    <w:rsid w:val="00D43873"/>
    <w:rsid w:val="00D44A45"/>
    <w:rsid w:val="00D53B78"/>
    <w:rsid w:val="00D5414B"/>
    <w:rsid w:val="00D730A5"/>
    <w:rsid w:val="00D84E71"/>
    <w:rsid w:val="00D9423A"/>
    <w:rsid w:val="00D95072"/>
    <w:rsid w:val="00D9683A"/>
    <w:rsid w:val="00DA7920"/>
    <w:rsid w:val="00DF35E1"/>
    <w:rsid w:val="00DF7587"/>
    <w:rsid w:val="00E07DD8"/>
    <w:rsid w:val="00E10D10"/>
    <w:rsid w:val="00E13A2C"/>
    <w:rsid w:val="00E40DD2"/>
    <w:rsid w:val="00E5519A"/>
    <w:rsid w:val="00E8492B"/>
    <w:rsid w:val="00E912C0"/>
    <w:rsid w:val="00E95793"/>
    <w:rsid w:val="00EA65C1"/>
    <w:rsid w:val="00EA6A48"/>
    <w:rsid w:val="00EB2346"/>
    <w:rsid w:val="00EB3C30"/>
    <w:rsid w:val="00EC2826"/>
    <w:rsid w:val="00EE26CC"/>
    <w:rsid w:val="00EE4111"/>
    <w:rsid w:val="00EF0681"/>
    <w:rsid w:val="00F00D66"/>
    <w:rsid w:val="00F27004"/>
    <w:rsid w:val="00F51AFE"/>
    <w:rsid w:val="00F56021"/>
    <w:rsid w:val="00F577C2"/>
    <w:rsid w:val="00F60FBC"/>
    <w:rsid w:val="00F63DCE"/>
    <w:rsid w:val="00F76641"/>
    <w:rsid w:val="00F8524F"/>
    <w:rsid w:val="00F92533"/>
    <w:rsid w:val="00FA0F5A"/>
    <w:rsid w:val="00FB29EA"/>
    <w:rsid w:val="00FB2F50"/>
    <w:rsid w:val="00FC54A5"/>
    <w:rsid w:val="00FC7CBE"/>
    <w:rsid w:val="00FD5D2C"/>
    <w:rsid w:val="00FE0587"/>
    <w:rsid w:val="00FE4C67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c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13"/>
        <o:entry new="15" old="0"/>
        <o:entry new="16" old="0"/>
        <o:entry new="17" old="16"/>
        <o:entry new="18" old="0"/>
        <o:entry new="19" old="0"/>
        <o:entry new="20" old="19"/>
        <o:entry new="21" old="0"/>
        <o:entry new="22" old="0"/>
        <o:entry new="23" old="22"/>
        <o:entry new="24" old="0"/>
        <o:entry new="25" old="24"/>
        <o:entry new="26" old="24"/>
        <o:entry new="27" old="0"/>
        <o:entry new="28" old="0"/>
        <o:entry new="29" old="28"/>
        <o:entry new="30" old="0"/>
        <o:entry new="31" old="30"/>
        <o:entry new="32" old="31"/>
        <o:entry new="33" old="31"/>
        <o:entry new="34" old="31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33"/>
        <o:entry new="43" old="0"/>
        <o:entry new="44" old="0"/>
        <o:entry new="45" old="31"/>
        <o:entry new="46" old="31"/>
        <o:entry new="47" old="0"/>
        <o:entry new="48" old="0"/>
        <o:entry new="49" old="39"/>
        <o:entry new="50" old="0"/>
        <o:entry new="51" old="0"/>
        <o:entry new="52" old="0"/>
        <o:entry new="53" old="43"/>
        <o:entry new="54" old="44"/>
        <o:entry new="55" old="45"/>
        <o:entry new="56" old="46"/>
        <o:entry new="57" old="51"/>
        <o:entry new="58" old="52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0"/>
        <o:entry new="68" old="0"/>
        <o:entry new="69" old="68"/>
        <o:entry new="70" old="69"/>
        <o:entry new="7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6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6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1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6E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A16EC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1">
    <w:name w:val="FR1"/>
    <w:rsid w:val="003E2225"/>
    <w:pPr>
      <w:widowControl w:val="0"/>
      <w:spacing w:before="160" w:line="260" w:lineRule="auto"/>
    </w:pPr>
    <w:rPr>
      <w:rFonts w:ascii="Arial" w:hAnsi="Arial"/>
      <w:snapToGrid w:val="0"/>
      <w:sz w:val="18"/>
    </w:rPr>
  </w:style>
  <w:style w:type="paragraph" w:customStyle="1" w:styleId="a5">
    <w:name w:val="Знак Знак Знак"/>
    <w:basedOn w:val="a"/>
    <w:rsid w:val="000C20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</dc:creator>
  <cp:lastModifiedBy>Carkova</cp:lastModifiedBy>
  <cp:revision>3</cp:revision>
  <cp:lastPrinted>2022-02-21T07:09:00Z</cp:lastPrinted>
  <dcterms:created xsi:type="dcterms:W3CDTF">2022-02-21T07:39:00Z</dcterms:created>
  <dcterms:modified xsi:type="dcterms:W3CDTF">2023-02-17T10:14:00Z</dcterms:modified>
</cp:coreProperties>
</file>